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57" w:after="57"/>
        <w:jc w:val="center"/>
        <w:rPr>
          <w:rFonts w:ascii="Arial" w:hAnsi="Arial" w:cs="Arial"/>
          <w:b/>
          <w:sz w:val="30"/>
          <w:szCs w:val="30"/>
        </w:rPr>
      </w:pPr>
      <w:r>
        <w:rPr>
          <w:rFonts w:cs="Arial" w:ascii="Arial" w:hAnsi="Arial"/>
          <w:b/>
          <w:sz w:val="30"/>
          <w:szCs w:val="30"/>
        </w:rPr>
        <w:t>Vocabulary: Unusual Words in English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Let’s increase your vocabulary with some uncommon, but interesting words.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sz w:val="24"/>
          <w:szCs w:val="24"/>
        </w:rPr>
        <w:t xml:space="preserve">1) </w:t>
      </w:r>
      <w:r>
        <w:rPr>
          <w:rFonts w:cs="Arial" w:ascii="Arial" w:hAnsi="Arial"/>
          <w:b/>
          <w:bCs/>
          <w:sz w:val="24"/>
          <w:szCs w:val="24"/>
        </w:rPr>
        <w:t xml:space="preserve">thrice </w:t>
      </w:r>
      <w:r>
        <w:rPr>
          <w:rFonts w:cs="Arial" w:ascii="Arial" w:hAnsi="Arial"/>
          <w:b w:val="false"/>
          <w:bCs w:val="false"/>
          <w:sz w:val="24"/>
          <w:szCs w:val="24"/>
        </w:rPr>
        <w:t>(adverb)</w:t>
      </w:r>
      <w:r>
        <w:rPr>
          <w:rFonts w:cs="Arial" w:ascii="Arial" w:hAnsi="Arial"/>
          <w:sz w:val="24"/>
          <w:szCs w:val="24"/>
        </w:rPr>
        <w:tab/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Meaning</w:t>
      </w:r>
      <w:r>
        <w:rPr>
          <w:rFonts w:cs="Arial" w:ascii="Arial" w:hAnsi="Arial"/>
          <w:sz w:val="24"/>
          <w:szCs w:val="24"/>
        </w:rPr>
        <w:t xml:space="preserve">: </w:t>
      </w:r>
      <w:r>
        <w:rPr>
          <w:rFonts w:cs="Arial" w:ascii="Arial" w:hAnsi="Arial"/>
          <w:b/>
          <w:bCs/>
          <w:sz w:val="24"/>
          <w:szCs w:val="24"/>
        </w:rPr>
        <w:t>three times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sz w:val="24"/>
          <w:szCs w:val="24"/>
        </w:rPr>
        <w:t xml:space="preserve">: I </w:t>
      </w:r>
      <w:r>
        <w:rPr>
          <w:rFonts w:cs="Arial" w:ascii="Arial" w:hAnsi="Arial"/>
          <w:b/>
          <w:bCs/>
          <w:sz w:val="24"/>
          <w:szCs w:val="24"/>
          <w:u w:val="none"/>
        </w:rPr>
        <w:t>thrice</w:t>
      </w:r>
      <w:r>
        <w:rPr>
          <w:rFonts w:cs="Arial" w:ascii="Arial" w:hAnsi="Arial"/>
          <w:sz w:val="24"/>
          <w:szCs w:val="24"/>
        </w:rPr>
        <w:t xml:space="preserve"> knocked on her door, but she didn’t open it.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2) </w:t>
      </w:r>
      <w:bookmarkStart w:id="0" w:name="_GoBack"/>
      <w:bookmarkEnd w:id="0"/>
      <w:r>
        <w:rPr>
          <w:rFonts w:cs="Arial" w:ascii="Arial" w:hAnsi="Arial"/>
          <w:b/>
          <w:bCs/>
          <w:sz w:val="24"/>
          <w:szCs w:val="24"/>
          <w:u w:val="none"/>
        </w:rPr>
        <w:t>bamboozle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(verb)</w:t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to fool or cheat somebody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The salesman </w:t>
      </w:r>
      <w:r>
        <w:rPr>
          <w:rFonts w:cs="Arial" w:ascii="Arial" w:hAnsi="Arial"/>
          <w:b/>
          <w:bCs/>
          <w:sz w:val="24"/>
          <w:szCs w:val="24"/>
          <w:u w:val="none"/>
        </w:rPr>
        <w:t>bamboozled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me into buying a vacuum cleaner that I really don’t need.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3)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thrifty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(adjective)</w:t>
        <w:tab/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using money carefully/economically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My father has a lot of savings because he is very </w:t>
      </w:r>
      <w:r>
        <w:rPr>
          <w:rFonts w:cs="Arial" w:ascii="Arial" w:hAnsi="Arial"/>
          <w:b/>
          <w:bCs/>
          <w:sz w:val="24"/>
          <w:szCs w:val="24"/>
          <w:u w:val="none"/>
        </w:rPr>
        <w:t>thrifty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4)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serendipity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(noun)</w:t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a lucky coincidence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When I arrived at the bus stop, I realized that I had no money with me. Just then, I noticed a money purse on the ground and found that it had some coins in it. What </w:t>
      </w:r>
      <w:r>
        <w:rPr>
          <w:rFonts w:cs="Arial" w:ascii="Arial" w:hAnsi="Arial"/>
          <w:b/>
          <w:bCs/>
          <w:sz w:val="24"/>
          <w:szCs w:val="24"/>
          <w:u w:val="none"/>
        </w:rPr>
        <w:t>serendipity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!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5)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discombobulate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(verb)</w:t>
      </w:r>
      <w:r>
        <w:rPr>
          <w:rFonts w:cs="Arial" w:ascii="Arial" w:hAnsi="Arial"/>
          <w:b/>
          <w:bCs/>
          <w:sz w:val="24"/>
          <w:szCs w:val="24"/>
          <w:u w:val="none"/>
        </w:rPr>
        <w:tab/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to</w:t>
      </w:r>
      <w:r>
        <w:rPr>
          <w:rFonts w:cs="Arial" w:ascii="Arial" w:hAnsi="Arial"/>
          <w:b/>
          <w:bCs w:val="false"/>
          <w:sz w:val="24"/>
          <w:szCs w:val="24"/>
          <w:u w:val="none"/>
        </w:rPr>
        <w:t xml:space="preserve"> throw somebody into a state of confusion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I can’t concentrate at the moment, I’m all </w:t>
      </w:r>
      <w:r>
        <w:rPr>
          <w:rFonts w:cs="Arial" w:ascii="Arial" w:hAnsi="Arial"/>
          <w:b/>
          <w:bCs/>
          <w:sz w:val="24"/>
          <w:szCs w:val="24"/>
          <w:u w:val="none"/>
        </w:rPr>
        <w:t>discombobulated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!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6)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makeshift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(adjective)</w:t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</w:rPr>
        <w:t>serving as a temporary substitute</w:t>
      </w:r>
    </w:p>
    <w:p>
      <w:pPr>
        <w:pStyle w:val="Normal"/>
        <w:spacing w:lineRule="auto" w:line="240" w:before="57" w:after="57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Lets put some chairs together to make a </w:t>
      </w:r>
      <w:r>
        <w:rPr>
          <w:rFonts w:cs="Arial" w:ascii="Arial" w:hAnsi="Arial"/>
          <w:b/>
          <w:bCs/>
          <w:sz w:val="24"/>
          <w:szCs w:val="24"/>
          <w:u w:val="none"/>
        </w:rPr>
        <w:t>makeshift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bed.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 w:val="false"/>
          <w:bCs w:val="false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</w:r>
    </w:p>
    <w:p>
      <w:pPr>
        <w:pStyle w:val="Normal"/>
        <w:widowControl/>
        <w:bidi w:val="0"/>
        <w:spacing w:lineRule="auto" w:line="240" w:before="57" w:after="5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7) </w:t>
      </w:r>
      <w:r>
        <w:rPr>
          <w:rFonts w:cs="Arial" w:ascii="Arial" w:hAnsi="Arial"/>
          <w:b/>
          <w:bCs/>
          <w:sz w:val="24"/>
          <w:szCs w:val="24"/>
          <w:u w:val="none"/>
        </w:rPr>
        <w:t xml:space="preserve">segue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(noun/verb)</w:t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a smooth transition</w:t>
      </w:r>
    </w:p>
    <w:p>
      <w:pPr>
        <w:pStyle w:val="Normal"/>
        <w:widowControl/>
        <w:bidi w:val="0"/>
        <w:spacing w:lineRule="auto" w:line="240" w:before="57" w:after="5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: </w:t>
      </w:r>
      <w:r>
        <w:rPr>
          <w:rFonts w:ascii="Arial" w:hAnsi="Arial"/>
          <w:sz w:val="24"/>
          <w:szCs w:val="24"/>
        </w:rPr>
        <w:t xml:space="preserve">The speaker made a clever </w:t>
      </w:r>
      <w:r>
        <w:rPr>
          <w:rFonts w:ascii="Arial" w:hAnsi="Arial"/>
          <w:b/>
          <w:bCs/>
          <w:sz w:val="24"/>
          <w:szCs w:val="24"/>
        </w:rPr>
        <w:t>segue</w:t>
      </w:r>
      <w:r>
        <w:rPr>
          <w:rFonts w:ascii="Arial" w:hAnsi="Arial"/>
          <w:sz w:val="24"/>
          <w:szCs w:val="24"/>
        </w:rPr>
        <w:t xml:space="preserve"> from economics to environmental policy.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8)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bunkum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(noun)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something u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nbelievable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I don’t believe anything that you said. What a load of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bunkum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!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9)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gobbledygook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(noun)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confusing nonsense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I can’t understand you. You’re speaking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gobbledygook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10)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jalopy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(noun)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very old car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I’ve got a real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jalopy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at home, but she rides well and she’s reliable.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11)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hoojamaflip,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 xml:space="preserve">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thingamajig.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 xml:space="preserve">thingamabob, whatchamacallit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US"/>
        </w:rPr>
        <w:t>(nouns)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a word for something whose name you’ve forgotten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You just attach the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thingamajig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to the </w:t>
      </w:r>
      <w:r>
        <w:rPr>
          <w:rFonts w:cs="Arial" w:ascii="Arial" w:hAnsi="Arial"/>
          <w:b/>
          <w:bCs/>
          <w:sz w:val="24"/>
          <w:szCs w:val="24"/>
          <w:u w:val="none"/>
          <w:lang w:val="en-US"/>
        </w:rPr>
        <w:t>whatchamacallit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, and then you put the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hoojamaflip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on top. It’s easy!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12)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humdinger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(noun)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a remarkable or outstanding example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My God! That rainstorm was a real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humdinger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!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13)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nincompoop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(noun)</w:t>
        <w:tab/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idiot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You really are a big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nincompoop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sometimes!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  <w:r>
        <w:br w:type="page"/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14)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 xml:space="preserve">shenanigans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(noun)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deception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 w:cs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</w:rPr>
        <w:t xml:space="preserve">: Financial </w:t>
      </w:r>
      <w:r>
        <w:rPr>
          <w:rFonts w:cs="Arial" w:ascii="Arial" w:hAnsi="Arial"/>
          <w:b/>
          <w:bCs/>
          <w:i w:val="false"/>
          <w:iCs w:val="false"/>
          <w:color w:val="000000"/>
          <w:spacing w:val="0"/>
          <w:sz w:val="24"/>
          <w:szCs w:val="24"/>
          <w:u w:val="none"/>
        </w:rPr>
        <w:t>shenanigans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</w:rPr>
        <w:t xml:space="preserve"> brought the whole company to its knees.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15)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 xml:space="preserve">scallywag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(noun)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>dishonest person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single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</w:rPr>
        <w:t>: Bob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played the character as a skirt-chasing </w:t>
      </w:r>
      <w:r>
        <w:rPr>
          <w:rStyle w:val="Emphasis"/>
          <w:rFonts w:ascii="Arial" w:hAnsi="Arial"/>
          <w:b/>
          <w:i w:val="false"/>
          <w:iCs w:val="false"/>
          <w:color w:val="0A1B27"/>
          <w:spacing w:val="0"/>
          <w:sz w:val="24"/>
          <w:szCs w:val="24"/>
        </w:rPr>
        <w:t>scallywag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 w:cs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i w:val="false"/>
          <w:i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16)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 xml:space="preserve">skedaddle 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(verb)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</w:rPr>
        <w:t>leave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u w:val="none"/>
          <w:lang w:val="en-GB"/>
        </w:rPr>
        <w:t xml:space="preserve"> quickly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GB"/>
        </w:rPr>
        <w:t>: There w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as some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shenanigans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going on in our street yesterday. There was</w:t>
      </w:r>
      <w:r>
        <w:rPr>
          <w:rFonts w:eastAsia="Verdana"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sz w:val="24"/>
          <w:szCs w:val="24"/>
          <w:lang w:val="en-GB"/>
        </w:rPr>
        <w:t>a guy trying to sell old computers as if they were new. He was a real</w:t>
      </w:r>
      <w:r>
        <w:rPr>
          <w:rFonts w:eastAsia="Verdana"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scallywag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. But the police appeared, and he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skedaddled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.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17)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lackadaisical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(adjective)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lacking enthusiasm and determination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My teenage son is really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lackadaisical.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He’s a hopeless case!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18)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ballyhoo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(noun)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bad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 behaviour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And while I’m gone, I don’t want any </w:t>
      </w:r>
      <w:r>
        <w:rPr>
          <w:rFonts w:cs="Arial" w:ascii="Arial" w:hAnsi="Arial"/>
          <w:b/>
          <w:bCs w:val="false"/>
          <w:sz w:val="24"/>
          <w:szCs w:val="24"/>
          <w:u w:val="none"/>
          <w:lang w:val="en-GB"/>
        </w:rPr>
        <w:t>ballyhoo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– OK!?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19)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 xml:space="preserve">cockamamie 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>(adjective)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ridiculous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: I don’t want to hear any of your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cockamamie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ideas!</w:t>
      </w:r>
    </w:p>
    <w:p>
      <w:pPr>
        <w:pStyle w:val="Normal"/>
        <w:spacing w:lineRule="auto" w:line="240" w:before="57" w:after="57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20) </w:t>
      </w:r>
      <w:r>
        <w:rPr>
          <w:rFonts w:cs="Arial" w:ascii="Arial" w:hAnsi="Arial"/>
          <w:b/>
          <w:bCs/>
          <w:sz w:val="24"/>
          <w:szCs w:val="24"/>
          <w:u w:val="none"/>
          <w:lang w:val="en-GB"/>
        </w:rPr>
        <w:t>happenstance</w:t>
      </w:r>
      <w:r>
        <w:rPr>
          <w:rFonts w:cs="Arial" w:ascii="Arial" w:hAnsi="Arial"/>
          <w:b w:val="false"/>
          <w:bCs w:val="false"/>
          <w:sz w:val="24"/>
          <w:szCs w:val="24"/>
          <w:u w:val="none"/>
          <w:lang w:val="en-GB"/>
        </w:rPr>
        <w:t xml:space="preserve"> (noun)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ab/>
        <w:t xml:space="preserve">Meaning: </w:t>
      </w:r>
      <w:r>
        <w:rPr>
          <w:rFonts w:cs="Arial" w:ascii="Arial" w:hAnsi="Arial"/>
          <w:b/>
          <w:bCs/>
          <w:sz w:val="24"/>
          <w:szCs w:val="24"/>
          <w:u w:val="none"/>
        </w:rPr>
        <w:t>coincidence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 xml:space="preserve">: She 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said that her trip to Iceland was the result of a </w:t>
      </w:r>
      <w:r>
        <w:rPr>
          <w:rStyle w:val="Emphasis"/>
          <w:rFonts w:ascii="Arial" w:hAnsi="Arial"/>
          <w:b/>
          <w:i w:val="false"/>
          <w:iCs w:val="false"/>
          <w:color w:val="0A1B27"/>
          <w:spacing w:val="0"/>
          <w:sz w:val="24"/>
          <w:szCs w:val="24"/>
        </w:rPr>
        <w:t>happenstance</w:t>
      </w:r>
      <w:r>
        <w:rPr>
          <w:rFonts w:ascii="Arial" w:hAnsi="Arial"/>
          <w:caps w:val="false"/>
          <w:smallCaps w:val="false"/>
          <w:color w:val="0A1B27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and spontaneity.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 w:eastAsia="Calibri" w:cs="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eastAsia="Calibri" w:cs=""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eastAsia="Calibri" w:cs=""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21) </w:t>
      </w:r>
      <w:r>
        <w:rPr>
          <w:rFonts w:eastAsia="Calibri" w:cs="" w:ascii="Arial" w:hAnsi="Arial"/>
          <w:b/>
          <w:i w:val="false"/>
          <w:caps w:val="false"/>
          <w:smallCaps w:val="false"/>
          <w:color w:val="0A1B27"/>
          <w:spacing w:val="0"/>
          <w:sz w:val="24"/>
          <w:szCs w:val="24"/>
        </w:rPr>
        <w:t>Kafkaesque</w:t>
      </w:r>
      <w:r>
        <w:rPr>
          <w:rFonts w:eastAsia="Calibri" w:cs=""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(adjective)</w:t>
        <w:tab/>
      </w:r>
      <w:r>
        <w:rPr>
          <w:rFonts w:eastAsia="Calibri" w:cs="Arial"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u w:val="none"/>
        </w:rPr>
        <w:t xml:space="preserve">Meaning: 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having a bizarre or illogical quality</w:t>
      </w:r>
    </w:p>
    <w:p>
      <w:pPr>
        <w:pStyle w:val="Normal"/>
        <w:widowControl/>
        <w:bidi w:val="0"/>
        <w:spacing w:lineRule="auto" w:line="276" w:before="0" w:after="0"/>
        <w:jc w:val="left"/>
        <w:rPr/>
      </w:pP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Example</w:t>
      </w:r>
      <w:r>
        <w:rPr>
          <w:rFonts w:ascii="Arial" w:hAnsi="Arial"/>
          <w:b w:val="false"/>
          <w:bCs w:val="false"/>
          <w:sz w:val="24"/>
          <w:szCs w:val="24"/>
          <w:u w:val="none"/>
          <w:lang w:val="en-GB"/>
        </w:rPr>
        <w:t>: Many immigrants to the USA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can’t understand the </w:t>
      </w:r>
      <w:r>
        <w:rPr>
          <w:rStyle w:val="Emphasis"/>
          <w:rFonts w:ascii="Arial" w:hAnsi="Arial"/>
          <w:b/>
          <w:i w:val="false"/>
          <w:iCs w:val="false"/>
          <w:color w:val="0A1B27"/>
          <w:spacing w:val="0"/>
          <w:sz w:val="24"/>
          <w:szCs w:val="24"/>
        </w:rPr>
        <w:t>Kafkaesque</w:t>
      </w:r>
      <w:r>
        <w:rPr>
          <w:rStyle w:val="Emphasis"/>
          <w:rFonts w:ascii="Arial" w:hAnsi="Arial"/>
          <w:b/>
          <w:i/>
          <w:color w:val="0A1B27"/>
          <w:spacing w:val="0"/>
          <w:sz w:val="24"/>
          <w:szCs w:val="24"/>
        </w:rPr>
        <w:t> 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immigration system.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(The word refers to the bizarre writings of Franz Kafka)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22) 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o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o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mp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h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(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noun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)</w:t>
        <w:tab/>
        <w:tab/>
        <w:t xml:space="preserve">Meaning: 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s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trength, power, 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g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l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am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o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u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r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o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>r</w:t>
      </w:r>
      <w:r>
        <w:rPr>
          <w:rFonts w:ascii="Arial" w:hAnsi="Arial"/>
          <w:b/>
          <w:bCs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passion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u w:val="single"/>
          <w:lang w:val="en-GB"/>
        </w:rPr>
        <w:t>Example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u w:val="none"/>
          <w:lang w:val="en-GB"/>
        </w:rPr>
        <w:t xml:space="preserve">: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0A1B27"/>
          <w:spacing w:val="0"/>
          <w:sz w:val="24"/>
          <w:szCs w:val="24"/>
          <w:u w:val="none"/>
          <w:lang w:val="en-GB"/>
        </w:rPr>
        <w:t>My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car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 doesn't have the </w:t>
      </w:r>
      <w:r>
        <w:rPr>
          <w:rStyle w:val="Emphasis"/>
          <w:rFonts w:ascii="Arial" w:hAnsi="Arial"/>
          <w:b/>
          <w:i w:val="false"/>
          <w:iCs w:val="false"/>
          <w:caps w:val="false"/>
          <w:smallCaps w:val="false"/>
          <w:color w:val="0A1B27"/>
          <w:spacing w:val="0"/>
          <w:sz w:val="24"/>
          <w:szCs w:val="24"/>
        </w:rPr>
        <w:t>oomph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 xml:space="preserve"> to 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tow another car</w:t>
      </w: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  <w:t>.</w:t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r>
    </w:p>
    <w:p>
      <w:pPr>
        <w:pStyle w:val="Normal"/>
        <w:widowControl/>
        <w:bidi w:val="0"/>
        <w:spacing w:lineRule="auto" w:line="276" w:before="0" w:after="0"/>
        <w:jc w:val="left"/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A1B27"/>
          <w:spacing w:val="0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en-GB" w:eastAsia="en-US" w:bidi="ar-SA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i/>
      <w:iCs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Application>LibreOffice/25.8.4.2$Linux_X86_64 LibreOffice_project/290daaa01b999472f0c7a3890eb6a550fd74c6df</Application>
  <AppVersion>15.0000</AppVersion>
  <Pages>2</Pages>
  <Words>501</Words>
  <Characters>2758</Characters>
  <CharactersWithSpaces>3236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2018-01-26T17:51:00Z</dcterms:created>
  <dc:creator>Michael Rose</dc:creator>
  <dc:description/>
  <dc:language>en-GB</dc:language>
  <cp:lastModifiedBy/>
  <dcterms:modified xsi:type="dcterms:W3CDTF">2026-01-07T09:33:22Z</dcterms:modified>
  <cp:revision>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